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08" w:rsidRPr="00BF61B3" w:rsidRDefault="00754708" w:rsidP="00754708">
      <w:pPr>
        <w:spacing w:line="240" w:lineRule="auto"/>
        <w:jc w:val="center"/>
        <w:rPr>
          <w:rFonts w:ascii="Monotype Corsiva" w:hAnsi="Monotype Corsiva"/>
          <w:b/>
          <w:sz w:val="16"/>
          <w:szCs w:val="16"/>
        </w:rPr>
      </w:pPr>
      <w:r w:rsidRPr="00BF61B3">
        <w:rPr>
          <w:rFonts w:ascii="Monotype Corsiva" w:hAnsi="Monotype Corsiva"/>
          <w:b/>
          <w:sz w:val="32"/>
          <w:szCs w:val="32"/>
        </w:rPr>
        <w:t>The Islamia University of Bahawalpur</w:t>
      </w:r>
    </w:p>
    <w:p w:rsidR="00754708" w:rsidRPr="00BF61B3" w:rsidRDefault="00754708" w:rsidP="00754708">
      <w:pPr>
        <w:spacing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BF61B3">
        <w:rPr>
          <w:rFonts w:asciiTheme="majorHAnsi" w:hAnsiTheme="majorHAnsi"/>
          <w:b/>
          <w:sz w:val="24"/>
          <w:szCs w:val="24"/>
        </w:rPr>
        <w:t>Department of Political Science</w:t>
      </w:r>
    </w:p>
    <w:p w:rsidR="00754708" w:rsidRPr="00370483" w:rsidRDefault="00754708" w:rsidP="00754708">
      <w:pPr>
        <w:spacing w:line="240" w:lineRule="auto"/>
        <w:jc w:val="center"/>
        <w:rPr>
          <w:b/>
        </w:rPr>
      </w:pPr>
      <w:r>
        <w:rPr>
          <w:b/>
        </w:rPr>
        <w:t>Final</w:t>
      </w:r>
      <w:r w:rsidRPr="00370483">
        <w:rPr>
          <w:b/>
        </w:rPr>
        <w:t>-Term Examination</w:t>
      </w:r>
      <w:r>
        <w:rPr>
          <w:b/>
        </w:rPr>
        <w:t xml:space="preserve"> 2020</w:t>
      </w:r>
    </w:p>
    <w:p w:rsidR="00754708" w:rsidRPr="006E3A0F" w:rsidRDefault="00754708" w:rsidP="00754708">
      <w:pPr>
        <w:spacing w:line="240" w:lineRule="auto"/>
        <w:jc w:val="both"/>
        <w:rPr>
          <w:b/>
          <w:u w:val="single"/>
        </w:rPr>
      </w:pPr>
      <w:r w:rsidRPr="00370483">
        <w:rPr>
          <w:b/>
        </w:rPr>
        <w:t xml:space="preserve">Class: </w:t>
      </w:r>
      <w:r>
        <w:rPr>
          <w:b/>
          <w:u w:val="single"/>
        </w:rPr>
        <w:t>M.A</w:t>
      </w:r>
      <w:r w:rsidRPr="00370483">
        <w:rPr>
          <w:b/>
          <w:u w:val="single"/>
        </w:rPr>
        <w:t xml:space="preserve"> Political Science </w:t>
      </w:r>
      <w:r>
        <w:rPr>
          <w:b/>
        </w:rPr>
        <w:t xml:space="preserve">              </w:t>
      </w:r>
      <w:r w:rsidRPr="00370483">
        <w:rPr>
          <w:b/>
        </w:rPr>
        <w:t xml:space="preserve">         Spring Session: </w:t>
      </w:r>
      <w:r w:rsidR="00976D49">
        <w:rPr>
          <w:b/>
          <w:u w:val="single"/>
        </w:rPr>
        <w:t>2020</w:t>
      </w:r>
      <w:r w:rsidRPr="00370483">
        <w:rPr>
          <w:b/>
          <w:u w:val="single"/>
        </w:rPr>
        <w:t>-202</w:t>
      </w:r>
      <w:r>
        <w:rPr>
          <w:b/>
          <w:u w:val="single"/>
        </w:rPr>
        <w:t>2</w:t>
      </w:r>
      <w:r>
        <w:rPr>
          <w:b/>
        </w:rPr>
        <w:t xml:space="preserve">                       </w:t>
      </w:r>
      <w:r w:rsidRPr="00370483">
        <w:rPr>
          <w:b/>
        </w:rPr>
        <w:t xml:space="preserve">         </w:t>
      </w:r>
      <w:r>
        <w:rPr>
          <w:b/>
        </w:rPr>
        <w:t xml:space="preserve">   </w:t>
      </w:r>
      <w:r w:rsidRPr="00370483">
        <w:rPr>
          <w:b/>
        </w:rPr>
        <w:t xml:space="preserve"> Semester: </w:t>
      </w:r>
      <w:r>
        <w:rPr>
          <w:b/>
          <w:u w:val="single"/>
        </w:rPr>
        <w:t>First</w:t>
      </w:r>
    </w:p>
    <w:p w:rsidR="00754708" w:rsidRDefault="00754708" w:rsidP="00754708">
      <w:pPr>
        <w:spacing w:line="240" w:lineRule="auto"/>
        <w:jc w:val="both"/>
        <w:rPr>
          <w:b/>
        </w:rPr>
      </w:pPr>
      <w:r w:rsidRPr="00370483">
        <w:rPr>
          <w:b/>
        </w:rPr>
        <w:t>Subject:</w:t>
      </w:r>
      <w:r>
        <w:rPr>
          <w:b/>
          <w:u w:val="single"/>
        </w:rPr>
        <w:t xml:space="preserve"> Foundation of Western Political Thought</w:t>
      </w:r>
      <w:r>
        <w:rPr>
          <w:b/>
        </w:rPr>
        <w:t xml:space="preserve">                                                                </w:t>
      </w:r>
      <w:r w:rsidRPr="00370483">
        <w:rPr>
          <w:b/>
        </w:rPr>
        <w:t xml:space="preserve">C.Code: </w:t>
      </w:r>
      <w:r>
        <w:rPr>
          <w:b/>
          <w:u w:val="single"/>
        </w:rPr>
        <w:t>PS-</w:t>
      </w:r>
      <w:r w:rsidRPr="00370483">
        <w:rPr>
          <w:b/>
          <w:u w:val="single"/>
        </w:rPr>
        <w:t>01</w:t>
      </w:r>
      <w:r>
        <w:rPr>
          <w:b/>
          <w:u w:val="single"/>
        </w:rPr>
        <w:t>502</w:t>
      </w:r>
      <w:r w:rsidRPr="00370483">
        <w:rPr>
          <w:b/>
        </w:rPr>
        <w:t xml:space="preserve"> </w:t>
      </w:r>
      <w:r>
        <w:rPr>
          <w:b/>
        </w:rPr>
        <w:t xml:space="preserve"> </w:t>
      </w:r>
    </w:p>
    <w:p w:rsidR="00754708" w:rsidRDefault="00754708" w:rsidP="00754708">
      <w:pPr>
        <w:spacing w:line="240" w:lineRule="auto"/>
        <w:jc w:val="both"/>
        <w:rPr>
          <w:b/>
        </w:rPr>
      </w:pPr>
      <w:r>
        <w:rPr>
          <w:b/>
        </w:rPr>
        <w:t>Time Allowed: 2 hours                                                                                                                   Total Marks:  50</w:t>
      </w:r>
    </w:p>
    <w:p w:rsidR="00754708" w:rsidRPr="00CB7E5E" w:rsidRDefault="00754708" w:rsidP="00754708">
      <w:pPr>
        <w:jc w:val="both"/>
        <w:rPr>
          <w:b/>
        </w:rPr>
      </w:pPr>
      <w:r w:rsidRPr="00370483">
        <w:rPr>
          <w:b/>
        </w:rPr>
        <w:t>Q. No</w:t>
      </w:r>
      <w:r w:rsidRPr="00CB7E5E">
        <w:rPr>
          <w:b/>
        </w:rPr>
        <w:t xml:space="preserve">. 1.     </w:t>
      </w:r>
      <w:r>
        <w:rPr>
          <w:b/>
        </w:rPr>
        <w:t xml:space="preserve">Mark the right choice:                                                                                                                      </w:t>
      </w:r>
      <w:r w:rsidRPr="00CB7E5E">
        <w:rPr>
          <w:b/>
        </w:rPr>
        <w:t>(</w:t>
      </w:r>
      <w:r>
        <w:rPr>
          <w:b/>
        </w:rPr>
        <w:t>2</w:t>
      </w:r>
      <w:r w:rsidRPr="00CB7E5E">
        <w:rPr>
          <w:b/>
        </w:rPr>
        <w:t>0)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  <w:u w:val="single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Aristotle was born in 384 BC.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  <w:shd w:val="clear" w:color="auto" w:fill="FFFFFF" w:themeFill="background1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Aristotle served as tutor of Alexander the Great.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>The </w:t>
      </w:r>
      <w:r w:rsidRPr="00024F00">
        <w:rPr>
          <w:rFonts w:cstheme="minorHAnsi"/>
          <w:b/>
          <w:bCs/>
          <w:color w:val="000000"/>
          <w:sz w:val="24"/>
          <w:szCs w:val="24"/>
          <w:shd w:val="clear" w:color="auto" w:fill="FFFFFF" w:themeFill="background1"/>
        </w:rPr>
        <w:t>“Politics”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 is a chief work on the science and art of Government.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                </w:t>
      </w:r>
      <w:r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          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  <w:r w:rsidRPr="00024F00">
        <w:rPr>
          <w:rFonts w:cstheme="minorHAnsi"/>
          <w:b/>
          <w:sz w:val="24"/>
          <w:szCs w:val="24"/>
          <w:shd w:val="clear" w:color="auto" w:fill="F7F7F7"/>
        </w:rPr>
        <w:t xml:space="preserve">               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The title of fatherhood of Political Science bestowed upon Aristotle.     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Aristotle believed in natural laws but not the natural rights.   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Aristotle thinks that, Proper allocation to each person according to his capacity and worth is corrective justice.                              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                               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To Aristotle, only major changes in the existing system or constitution of the state are called revolution.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                                                                 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In democracies, revolutions are led by the dogmatic policies of demagogues in attacking the rich.     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                    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The craving of men for equality is the general cause of revolution.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024F00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St. Augustine was formally recognized as ‘doctor of church’.        </w:t>
      </w:r>
      <w:r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                                        </w:t>
      </w:r>
      <w:r w:rsidRPr="00024F00">
        <w:rPr>
          <w:rFonts w:cstheme="minorHAnsi"/>
          <w:b/>
          <w:color w:val="000000"/>
          <w:sz w:val="24"/>
          <w:szCs w:val="24"/>
          <w:shd w:val="clear" w:color="auto" w:fill="FFFFFF" w:themeFill="background1"/>
        </w:rPr>
        <w:t xml:space="preserve"> T/F   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</w:rPr>
        <w:t xml:space="preserve">‘The City of God’ is the chief work of Epicureans.                             </w:t>
      </w:r>
      <w:r>
        <w:rPr>
          <w:rFonts w:cstheme="minorHAnsi"/>
          <w:b/>
          <w:sz w:val="24"/>
          <w:szCs w:val="24"/>
        </w:rPr>
        <w:t xml:space="preserve">                                         </w:t>
      </w:r>
      <w:r w:rsidRPr="00024F00">
        <w:rPr>
          <w:rFonts w:cstheme="minorHAnsi"/>
          <w:b/>
          <w:sz w:val="24"/>
          <w:szCs w:val="24"/>
        </w:rPr>
        <w:t xml:space="preserve"> T/F       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color w:val="1A1A1A"/>
          <w:sz w:val="24"/>
          <w:szCs w:val="24"/>
          <w:shd w:val="clear" w:color="auto" w:fill="FFFFFF"/>
        </w:rPr>
        <w:t xml:space="preserve"> St. Augustine was born in Tagaste.          </w:t>
      </w:r>
      <w:r>
        <w:rPr>
          <w:rFonts w:cstheme="minorHAnsi"/>
          <w:b/>
          <w:color w:val="1A1A1A"/>
          <w:sz w:val="24"/>
          <w:szCs w:val="24"/>
          <w:shd w:val="clear" w:color="auto" w:fill="FFFFFF"/>
        </w:rPr>
        <w:t xml:space="preserve">                                                                                    </w:t>
      </w:r>
      <w:r w:rsidRPr="00024F00">
        <w:rPr>
          <w:rFonts w:cstheme="minorHAnsi"/>
          <w:b/>
          <w:color w:val="1A1A1A"/>
          <w:sz w:val="24"/>
          <w:szCs w:val="24"/>
          <w:shd w:val="clear" w:color="auto" w:fill="FFFFFF"/>
        </w:rPr>
        <w:t xml:space="preserve"> 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At the forefront of medieval thought was a struggle to reconcile the relationship between theology (faith) and philosophy (reason).    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T/F    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Thomas Aquinas believed that revelation could guide reason and prevent it from making mistakes, while reason could clarify and demystify faith.   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Aristotle justified the slavery and called it natural.     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 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Aristotle thinks that, Greeks can only be natural slaves.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  <w:shd w:val="clear" w:color="auto" w:fill="FFFFFF"/>
        </w:rPr>
        <w:t xml:space="preserve">According to Thomas Aquinas, natural law prompts man to act in accordance with achieving his goals and governs man's sense of right and wrong.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     </w:t>
      </w:r>
      <w:r w:rsidRPr="00024F00">
        <w:rPr>
          <w:rFonts w:cstheme="minorHAnsi"/>
          <w:b/>
          <w:sz w:val="24"/>
          <w:szCs w:val="24"/>
          <w:shd w:val="clear" w:color="auto" w:fill="FFFFFF"/>
        </w:rPr>
        <w:t>T/F</w:t>
      </w:r>
    </w:p>
    <w:p w:rsidR="00754708" w:rsidRPr="00024F00" w:rsidRDefault="00754708" w:rsidP="007547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024F00">
        <w:rPr>
          <w:rFonts w:cstheme="minorHAnsi"/>
          <w:b/>
          <w:sz w:val="24"/>
          <w:szCs w:val="24"/>
        </w:rPr>
        <w:t>Define the remedies of revolution by Aristotle:</w:t>
      </w:r>
    </w:p>
    <w:p w:rsidR="00754708" w:rsidRDefault="00754708" w:rsidP="00754708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______________________________________________________________</w:t>
      </w:r>
    </w:p>
    <w:p w:rsidR="00754708" w:rsidRDefault="00754708" w:rsidP="00754708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______________________________________________________________</w:t>
      </w:r>
    </w:p>
    <w:p w:rsidR="00754708" w:rsidRPr="00EC0136" w:rsidRDefault="00754708" w:rsidP="00754708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_______________________________________________________________</w:t>
      </w:r>
    </w:p>
    <w:p w:rsidR="00754708" w:rsidRDefault="00754708" w:rsidP="00754708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__________________________________________________________________________</w:t>
      </w:r>
    </w:p>
    <w:p w:rsidR="00754708" w:rsidRDefault="00754708" w:rsidP="00754708">
      <w:pPr>
        <w:rPr>
          <w:rFonts w:cstheme="minorHAnsi"/>
          <w:b/>
          <w:sz w:val="24"/>
          <w:szCs w:val="24"/>
        </w:rPr>
      </w:pPr>
    </w:p>
    <w:p w:rsidR="00754708" w:rsidRDefault="00754708" w:rsidP="00754708">
      <w:pPr>
        <w:rPr>
          <w:rFonts w:cstheme="minorHAnsi"/>
          <w:b/>
          <w:sz w:val="24"/>
          <w:szCs w:val="24"/>
        </w:rPr>
      </w:pPr>
    </w:p>
    <w:p w:rsidR="00754708" w:rsidRPr="006D2297" w:rsidRDefault="00754708" w:rsidP="00754708">
      <w:pPr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>Q. No. 2 Define Terms. (Any Five)                                                                       (10)</w:t>
      </w:r>
    </w:p>
    <w:p w:rsidR="00754708" w:rsidRPr="006D2297" w:rsidRDefault="00754708" w:rsidP="00754708">
      <w:p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1. </w:t>
      </w:r>
      <w:r>
        <w:rPr>
          <w:rFonts w:cstheme="minorHAnsi"/>
          <w:b/>
          <w:sz w:val="24"/>
          <w:szCs w:val="24"/>
        </w:rPr>
        <w:t>Describe six functions of</w:t>
      </w:r>
      <w:r w:rsidRPr="006D2297">
        <w:rPr>
          <w:rFonts w:cstheme="minorHAnsi"/>
          <w:b/>
          <w:sz w:val="24"/>
          <w:szCs w:val="24"/>
        </w:rPr>
        <w:t xml:space="preserve"> State</w:t>
      </w:r>
      <w:r>
        <w:rPr>
          <w:rFonts w:cstheme="minorHAnsi"/>
          <w:b/>
          <w:sz w:val="24"/>
          <w:szCs w:val="24"/>
        </w:rPr>
        <w:t xml:space="preserve"> according to Aristotle</w:t>
      </w:r>
      <w:r w:rsidRPr="006D2297">
        <w:rPr>
          <w:rFonts w:cstheme="minorHAnsi"/>
          <w:b/>
          <w:sz w:val="24"/>
          <w:szCs w:val="24"/>
        </w:rPr>
        <w:t xml:space="preserve">.  </w:t>
      </w:r>
    </w:p>
    <w:p w:rsidR="00754708" w:rsidRPr="006D2297" w:rsidRDefault="00754708" w:rsidP="00754708">
      <w:p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6D2297">
        <w:rPr>
          <w:rFonts w:cstheme="minorHAnsi"/>
          <w:b/>
          <w:sz w:val="24"/>
          <w:szCs w:val="24"/>
        </w:rPr>
        <w:t xml:space="preserve">. </w:t>
      </w:r>
      <w:r>
        <w:rPr>
          <w:rFonts w:cstheme="minorHAnsi"/>
          <w:b/>
          <w:sz w:val="24"/>
          <w:szCs w:val="24"/>
        </w:rPr>
        <w:t>Write two reasons of revolution in Oligarchic states by Aristotle.</w:t>
      </w:r>
    </w:p>
    <w:p w:rsidR="00754708" w:rsidRPr="006D2297" w:rsidRDefault="00754708" w:rsidP="00754708">
      <w:pPr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Q. No.3 Write in detail:                                                    </w:t>
      </w:r>
      <w:r>
        <w:rPr>
          <w:rFonts w:cstheme="minorHAnsi"/>
          <w:b/>
          <w:sz w:val="24"/>
          <w:szCs w:val="24"/>
        </w:rPr>
        <w:t xml:space="preserve">                              (2</w:t>
      </w:r>
      <w:r w:rsidRPr="006D2297">
        <w:rPr>
          <w:rFonts w:cstheme="minorHAnsi"/>
          <w:b/>
          <w:sz w:val="24"/>
          <w:szCs w:val="24"/>
        </w:rPr>
        <w:t xml:space="preserve">0) </w:t>
      </w:r>
    </w:p>
    <w:p w:rsidR="00754708" w:rsidRPr="006D2297" w:rsidRDefault="00754708" w:rsidP="00754708">
      <w:pPr>
        <w:pStyle w:val="ListParagraph"/>
        <w:numPr>
          <w:ilvl w:val="0"/>
          <w:numId w:val="2"/>
        </w:num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>Describe</w:t>
      </w:r>
      <w:r>
        <w:rPr>
          <w:rFonts w:cstheme="minorHAnsi"/>
          <w:b/>
          <w:sz w:val="24"/>
          <w:szCs w:val="24"/>
        </w:rPr>
        <w:t xml:space="preserve"> in detail</w:t>
      </w:r>
      <w:r w:rsidRPr="006D2297">
        <w:rPr>
          <w:rFonts w:cstheme="minorHAnsi"/>
          <w:b/>
          <w:sz w:val="24"/>
          <w:szCs w:val="24"/>
        </w:rPr>
        <w:t xml:space="preserve"> the </w:t>
      </w:r>
      <w:r>
        <w:rPr>
          <w:rFonts w:cstheme="minorHAnsi"/>
          <w:b/>
          <w:sz w:val="24"/>
          <w:szCs w:val="24"/>
        </w:rPr>
        <w:t>theory of Revolution and causes of revolution by Aristotle</w:t>
      </w:r>
      <w:r w:rsidRPr="006D2297">
        <w:rPr>
          <w:rFonts w:cstheme="minorHAnsi"/>
          <w:b/>
          <w:sz w:val="24"/>
          <w:szCs w:val="24"/>
        </w:rPr>
        <w:t xml:space="preserve">. </w:t>
      </w:r>
    </w:p>
    <w:p w:rsidR="00754708" w:rsidRPr="002F78AE" w:rsidRDefault="00754708" w:rsidP="00754708">
      <w:pPr>
        <w:ind w:left="360"/>
        <w:jc w:val="both"/>
      </w:pPr>
    </w:p>
    <w:p w:rsidR="00754708" w:rsidRDefault="00754708" w:rsidP="00754708"/>
    <w:p w:rsidR="00754708" w:rsidRDefault="00754708" w:rsidP="00754708"/>
    <w:p w:rsidR="00A011B7" w:rsidRDefault="00A011B7"/>
    <w:sectPr w:rsidR="00A011B7" w:rsidSect="00BF4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20E82"/>
    <w:multiLevelType w:val="hybridMultilevel"/>
    <w:tmpl w:val="B628C658"/>
    <w:lvl w:ilvl="0" w:tplc="786086B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74A9"/>
    <w:multiLevelType w:val="hybridMultilevel"/>
    <w:tmpl w:val="85B62CE0"/>
    <w:lvl w:ilvl="0" w:tplc="1218895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E05F8"/>
    <w:multiLevelType w:val="multilevel"/>
    <w:tmpl w:val="B77C8CE4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54708"/>
    <w:rsid w:val="00175532"/>
    <w:rsid w:val="00321125"/>
    <w:rsid w:val="003E6332"/>
    <w:rsid w:val="00504468"/>
    <w:rsid w:val="00754708"/>
    <w:rsid w:val="00976D49"/>
    <w:rsid w:val="00A011B7"/>
    <w:rsid w:val="00BF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2</cp:revision>
  <dcterms:created xsi:type="dcterms:W3CDTF">2020-04-01T05:04:00Z</dcterms:created>
  <dcterms:modified xsi:type="dcterms:W3CDTF">2020-04-01T05:04:00Z</dcterms:modified>
</cp:coreProperties>
</file>